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21" w:rsidRDefault="00DA41B7" w:rsidP="00DA41B7">
      <w:pPr>
        <w:jc w:val="center"/>
        <w:rPr>
          <w:b/>
          <w:smallCaps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641848" cy="1088136"/>
            <wp:effectExtent l="0" t="0" r="0" b="0"/>
            <wp:wrapTight wrapText="bothSides">
              <wp:wrapPolygon edited="0">
                <wp:start x="0" y="0"/>
                <wp:lineTo x="0" y="21184"/>
                <wp:lineTo x="21517" y="21184"/>
                <wp:lineTo x="21517" y="0"/>
                <wp:lineTo x="0" y="0"/>
              </wp:wrapPolygon>
            </wp:wrapTight>
            <wp:docPr id="2" name="Picture 2" descr="Bicas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cas 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848" cy="1088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421" w:rsidRPr="002378BB">
        <w:rPr>
          <w:b/>
          <w:smallCaps/>
          <w:sz w:val="32"/>
          <w:szCs w:val="32"/>
        </w:rPr>
        <w:t>Facility/Equipment Hire Prices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1130"/>
        <w:gridCol w:w="1272"/>
        <w:gridCol w:w="1272"/>
        <w:gridCol w:w="2912"/>
      </w:tblGrid>
      <w:tr w:rsidR="00F24421" w:rsidTr="0080797C">
        <w:tc>
          <w:tcPr>
            <w:tcW w:w="2430" w:type="dxa"/>
            <w:tcBorders>
              <w:bottom w:val="single" w:sz="4" w:space="0" w:color="auto"/>
            </w:tcBorders>
          </w:tcPr>
          <w:p w:rsidR="00F24421" w:rsidRPr="00F24421" w:rsidRDefault="00F24421" w:rsidP="00F24421">
            <w:pPr>
              <w:rPr>
                <w:b/>
                <w:sz w:val="28"/>
                <w:szCs w:val="28"/>
              </w:rPr>
            </w:pPr>
            <w:r w:rsidRPr="00F24421">
              <w:rPr>
                <w:b/>
                <w:sz w:val="28"/>
                <w:szCs w:val="28"/>
              </w:rPr>
              <w:t>Facility/Equipment</w:t>
            </w:r>
          </w:p>
        </w:tc>
        <w:tc>
          <w:tcPr>
            <w:tcW w:w="3674" w:type="dxa"/>
            <w:gridSpan w:val="3"/>
            <w:tcBorders>
              <w:bottom w:val="single" w:sz="4" w:space="0" w:color="auto"/>
            </w:tcBorders>
          </w:tcPr>
          <w:p w:rsidR="00F24421" w:rsidRPr="00F24421" w:rsidRDefault="00F24421" w:rsidP="00F24421">
            <w:pPr>
              <w:rPr>
                <w:b/>
                <w:sz w:val="28"/>
                <w:szCs w:val="28"/>
              </w:rPr>
            </w:pPr>
            <w:r w:rsidRPr="00F24421">
              <w:rPr>
                <w:b/>
                <w:sz w:val="28"/>
                <w:szCs w:val="28"/>
              </w:rPr>
              <w:t>Day Rate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24421" w:rsidRPr="00F24421" w:rsidRDefault="00F24421" w:rsidP="00F24421">
            <w:pPr>
              <w:rPr>
                <w:b/>
                <w:sz w:val="28"/>
                <w:szCs w:val="28"/>
              </w:rPr>
            </w:pPr>
            <w:r w:rsidRPr="00F24421">
              <w:rPr>
                <w:b/>
                <w:sz w:val="28"/>
                <w:szCs w:val="28"/>
              </w:rPr>
              <w:t>Evening Rate</w:t>
            </w:r>
          </w:p>
        </w:tc>
      </w:tr>
      <w:tr w:rsidR="00472D37" w:rsidTr="00B36F92">
        <w:tc>
          <w:tcPr>
            <w:tcW w:w="2430" w:type="dxa"/>
            <w:tcBorders>
              <w:bottom w:val="single" w:sz="36" w:space="0" w:color="auto"/>
            </w:tcBorders>
          </w:tcPr>
          <w:p w:rsidR="00472D37" w:rsidRPr="002378BB" w:rsidRDefault="00472D37" w:rsidP="00F24421">
            <w:pPr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36" w:space="0" w:color="auto"/>
            </w:tcBorders>
          </w:tcPr>
          <w:p w:rsidR="00472D37" w:rsidRPr="002378BB" w:rsidRDefault="00472D37" w:rsidP="00F24421">
            <w:pPr>
              <w:rPr>
                <w:b/>
                <w:sz w:val="24"/>
                <w:szCs w:val="24"/>
              </w:rPr>
            </w:pPr>
            <w:r w:rsidRPr="002378BB">
              <w:rPr>
                <w:b/>
                <w:sz w:val="24"/>
                <w:szCs w:val="24"/>
              </w:rPr>
              <w:t>2 Hours</w:t>
            </w:r>
          </w:p>
        </w:tc>
        <w:tc>
          <w:tcPr>
            <w:tcW w:w="1272" w:type="dxa"/>
            <w:tcBorders>
              <w:bottom w:val="single" w:sz="36" w:space="0" w:color="auto"/>
            </w:tcBorders>
          </w:tcPr>
          <w:p w:rsidR="00472D37" w:rsidRPr="002378BB" w:rsidRDefault="00472D37" w:rsidP="00F24421">
            <w:pPr>
              <w:rPr>
                <w:b/>
                <w:sz w:val="24"/>
                <w:szCs w:val="24"/>
              </w:rPr>
            </w:pPr>
            <w:r w:rsidRPr="002378BB">
              <w:rPr>
                <w:b/>
                <w:sz w:val="24"/>
                <w:szCs w:val="24"/>
              </w:rPr>
              <w:t>Half Day</w:t>
            </w:r>
          </w:p>
        </w:tc>
        <w:tc>
          <w:tcPr>
            <w:tcW w:w="1272" w:type="dxa"/>
            <w:tcBorders>
              <w:bottom w:val="single" w:sz="36" w:space="0" w:color="auto"/>
            </w:tcBorders>
          </w:tcPr>
          <w:p w:rsidR="00472D37" w:rsidRPr="002378BB" w:rsidRDefault="00472D37" w:rsidP="00F24421">
            <w:pPr>
              <w:rPr>
                <w:b/>
                <w:sz w:val="24"/>
                <w:szCs w:val="24"/>
              </w:rPr>
            </w:pPr>
            <w:r w:rsidRPr="002378BB">
              <w:rPr>
                <w:b/>
                <w:sz w:val="24"/>
                <w:szCs w:val="24"/>
              </w:rPr>
              <w:t>Full Day</w:t>
            </w:r>
          </w:p>
        </w:tc>
        <w:tc>
          <w:tcPr>
            <w:tcW w:w="2912" w:type="dxa"/>
            <w:tcBorders>
              <w:bottom w:val="single" w:sz="36" w:space="0" w:color="auto"/>
            </w:tcBorders>
          </w:tcPr>
          <w:p w:rsidR="00472D37" w:rsidRPr="002378BB" w:rsidRDefault="00472D37" w:rsidP="00F24421">
            <w:pPr>
              <w:rPr>
                <w:b/>
                <w:sz w:val="24"/>
                <w:szCs w:val="24"/>
              </w:rPr>
            </w:pPr>
            <w:r w:rsidRPr="002378BB">
              <w:rPr>
                <w:b/>
                <w:sz w:val="24"/>
                <w:szCs w:val="24"/>
              </w:rPr>
              <w:t>Evening</w:t>
            </w:r>
            <w:r>
              <w:rPr>
                <w:b/>
                <w:sz w:val="24"/>
                <w:szCs w:val="24"/>
              </w:rPr>
              <w:t xml:space="preserve"> 6:00 – 10:</w:t>
            </w:r>
            <w:r w:rsidR="00DA41B7">
              <w:rPr>
                <w:b/>
                <w:sz w:val="24"/>
                <w:szCs w:val="24"/>
              </w:rPr>
              <w:t>00 PM</w:t>
            </w:r>
          </w:p>
        </w:tc>
      </w:tr>
      <w:tr w:rsidR="00472D37" w:rsidTr="00243E76">
        <w:tc>
          <w:tcPr>
            <w:tcW w:w="2430" w:type="dxa"/>
            <w:tcBorders>
              <w:top w:val="single" w:sz="36" w:space="0" w:color="auto"/>
            </w:tcBorders>
          </w:tcPr>
          <w:p w:rsidR="00472D37" w:rsidRDefault="00472D37" w:rsidP="00F24421">
            <w:r>
              <w:t>Pottery Room</w:t>
            </w:r>
          </w:p>
        </w:tc>
        <w:tc>
          <w:tcPr>
            <w:tcW w:w="1130" w:type="dxa"/>
            <w:tcBorders>
              <w:top w:val="single" w:sz="36" w:space="0" w:color="auto"/>
            </w:tcBorders>
          </w:tcPr>
          <w:p w:rsidR="00472D37" w:rsidRDefault="00472D37" w:rsidP="00F24421">
            <w:r>
              <w:t>$30.00</w:t>
            </w:r>
          </w:p>
        </w:tc>
        <w:tc>
          <w:tcPr>
            <w:tcW w:w="1272" w:type="dxa"/>
            <w:tcBorders>
              <w:top w:val="single" w:sz="36" w:space="0" w:color="auto"/>
            </w:tcBorders>
          </w:tcPr>
          <w:p w:rsidR="00472D37" w:rsidRDefault="00472D37" w:rsidP="00F24421">
            <w:r>
              <w:t>$50.00</w:t>
            </w:r>
          </w:p>
        </w:tc>
        <w:tc>
          <w:tcPr>
            <w:tcW w:w="1272" w:type="dxa"/>
            <w:tcBorders>
              <w:top w:val="single" w:sz="36" w:space="0" w:color="auto"/>
            </w:tcBorders>
          </w:tcPr>
          <w:p w:rsidR="00472D37" w:rsidRDefault="00472D37" w:rsidP="00F24421">
            <w:r>
              <w:t>$100.00</w:t>
            </w:r>
          </w:p>
        </w:tc>
        <w:tc>
          <w:tcPr>
            <w:tcW w:w="2912" w:type="dxa"/>
            <w:tcBorders>
              <w:top w:val="single" w:sz="36" w:space="0" w:color="auto"/>
            </w:tcBorders>
          </w:tcPr>
          <w:p w:rsidR="00472D37" w:rsidRDefault="00472D37" w:rsidP="00DA41B7">
            <w:r>
              <w:t>$</w:t>
            </w:r>
            <w:r w:rsidR="00DA41B7">
              <w:t>40.00</w:t>
            </w:r>
          </w:p>
        </w:tc>
      </w:tr>
      <w:tr w:rsidR="00472D37" w:rsidTr="00FF5F83">
        <w:tc>
          <w:tcPr>
            <w:tcW w:w="2430" w:type="dxa"/>
          </w:tcPr>
          <w:p w:rsidR="00472D37" w:rsidRDefault="00472D37" w:rsidP="00F24421">
            <w:r>
              <w:t>Art Studio</w:t>
            </w:r>
          </w:p>
        </w:tc>
        <w:tc>
          <w:tcPr>
            <w:tcW w:w="1130" w:type="dxa"/>
          </w:tcPr>
          <w:p w:rsidR="00472D37" w:rsidRDefault="00472D37" w:rsidP="00F24421">
            <w:r>
              <w:t>$30.00</w:t>
            </w:r>
          </w:p>
        </w:tc>
        <w:tc>
          <w:tcPr>
            <w:tcW w:w="1272" w:type="dxa"/>
          </w:tcPr>
          <w:p w:rsidR="00472D37" w:rsidRDefault="00472D37" w:rsidP="00F24421">
            <w:r>
              <w:t>$50.00</w:t>
            </w:r>
          </w:p>
        </w:tc>
        <w:tc>
          <w:tcPr>
            <w:tcW w:w="1272" w:type="dxa"/>
          </w:tcPr>
          <w:p w:rsidR="00472D37" w:rsidRDefault="00472D37" w:rsidP="00F24421">
            <w:r>
              <w:t>$100.00</w:t>
            </w:r>
          </w:p>
        </w:tc>
        <w:tc>
          <w:tcPr>
            <w:tcW w:w="2912" w:type="dxa"/>
          </w:tcPr>
          <w:p w:rsidR="00472D37" w:rsidRDefault="00DA41B7" w:rsidP="00F24421">
            <w:r>
              <w:t>$40.00</w:t>
            </w:r>
          </w:p>
        </w:tc>
      </w:tr>
      <w:tr w:rsidR="00472D37" w:rsidTr="004F2162">
        <w:tc>
          <w:tcPr>
            <w:tcW w:w="2430" w:type="dxa"/>
          </w:tcPr>
          <w:p w:rsidR="00472D37" w:rsidRDefault="00472D37" w:rsidP="00F24421">
            <w:r>
              <w:t>Studio 3</w:t>
            </w:r>
          </w:p>
        </w:tc>
        <w:tc>
          <w:tcPr>
            <w:tcW w:w="1130" w:type="dxa"/>
          </w:tcPr>
          <w:p w:rsidR="00472D37" w:rsidRDefault="00472D37" w:rsidP="00F24421">
            <w:r>
              <w:t>$30.00</w:t>
            </w:r>
          </w:p>
        </w:tc>
        <w:tc>
          <w:tcPr>
            <w:tcW w:w="1272" w:type="dxa"/>
          </w:tcPr>
          <w:p w:rsidR="00472D37" w:rsidRDefault="00472D37" w:rsidP="00F24421">
            <w:r>
              <w:t>$50.00</w:t>
            </w:r>
          </w:p>
        </w:tc>
        <w:tc>
          <w:tcPr>
            <w:tcW w:w="1272" w:type="dxa"/>
          </w:tcPr>
          <w:p w:rsidR="00472D37" w:rsidRDefault="00472D37" w:rsidP="00F24421">
            <w:r>
              <w:t>$100.00</w:t>
            </w:r>
          </w:p>
        </w:tc>
        <w:tc>
          <w:tcPr>
            <w:tcW w:w="2912" w:type="dxa"/>
          </w:tcPr>
          <w:p w:rsidR="00472D37" w:rsidRDefault="00DA41B7" w:rsidP="00F24421">
            <w:r>
              <w:t>$40.00</w:t>
            </w:r>
          </w:p>
        </w:tc>
      </w:tr>
      <w:tr w:rsidR="00472D37" w:rsidTr="00E85764">
        <w:tc>
          <w:tcPr>
            <w:tcW w:w="2430" w:type="dxa"/>
          </w:tcPr>
          <w:p w:rsidR="00472D37" w:rsidRDefault="00472D37" w:rsidP="00F24421">
            <w:r>
              <w:t>Studio 4</w:t>
            </w:r>
          </w:p>
        </w:tc>
        <w:tc>
          <w:tcPr>
            <w:tcW w:w="1130" w:type="dxa"/>
          </w:tcPr>
          <w:p w:rsidR="00472D37" w:rsidRDefault="00472D37" w:rsidP="00F24421">
            <w:r>
              <w:t>$30.00</w:t>
            </w:r>
          </w:p>
        </w:tc>
        <w:tc>
          <w:tcPr>
            <w:tcW w:w="1272" w:type="dxa"/>
          </w:tcPr>
          <w:p w:rsidR="00472D37" w:rsidRDefault="00472D37" w:rsidP="00F24421">
            <w:r>
              <w:t>$50.00</w:t>
            </w:r>
          </w:p>
        </w:tc>
        <w:tc>
          <w:tcPr>
            <w:tcW w:w="1272" w:type="dxa"/>
          </w:tcPr>
          <w:p w:rsidR="00472D37" w:rsidRDefault="00472D37" w:rsidP="00F24421">
            <w:r>
              <w:t>$100.00</w:t>
            </w:r>
          </w:p>
        </w:tc>
        <w:tc>
          <w:tcPr>
            <w:tcW w:w="2912" w:type="dxa"/>
          </w:tcPr>
          <w:p w:rsidR="00472D37" w:rsidRDefault="00DA41B7" w:rsidP="00F24421">
            <w:r>
              <w:t>$40.00</w:t>
            </w:r>
          </w:p>
        </w:tc>
      </w:tr>
      <w:tr w:rsidR="00472D37" w:rsidTr="0014608D">
        <w:tc>
          <w:tcPr>
            <w:tcW w:w="2430" w:type="dxa"/>
          </w:tcPr>
          <w:p w:rsidR="00472D37" w:rsidRDefault="00472D37" w:rsidP="00F24421">
            <w:r>
              <w:t>Boardroom</w:t>
            </w:r>
          </w:p>
        </w:tc>
        <w:tc>
          <w:tcPr>
            <w:tcW w:w="1130" w:type="dxa"/>
          </w:tcPr>
          <w:p w:rsidR="00472D37" w:rsidRDefault="00472D37" w:rsidP="00F24421">
            <w:r>
              <w:t>$30.00</w:t>
            </w:r>
          </w:p>
        </w:tc>
        <w:tc>
          <w:tcPr>
            <w:tcW w:w="1272" w:type="dxa"/>
          </w:tcPr>
          <w:p w:rsidR="00472D37" w:rsidRDefault="00472D37" w:rsidP="00F24421">
            <w:r>
              <w:t>$50.00</w:t>
            </w:r>
          </w:p>
        </w:tc>
        <w:tc>
          <w:tcPr>
            <w:tcW w:w="1272" w:type="dxa"/>
          </w:tcPr>
          <w:p w:rsidR="00472D37" w:rsidRDefault="00472D37" w:rsidP="00F24421">
            <w:r>
              <w:t>$100.00</w:t>
            </w:r>
          </w:p>
        </w:tc>
        <w:tc>
          <w:tcPr>
            <w:tcW w:w="2912" w:type="dxa"/>
          </w:tcPr>
          <w:p w:rsidR="00472D37" w:rsidRDefault="00DA41B7" w:rsidP="00F24421">
            <w:r>
              <w:t>$40.00</w:t>
            </w:r>
          </w:p>
        </w:tc>
      </w:tr>
      <w:tr w:rsidR="00472D37" w:rsidTr="00472D37">
        <w:tc>
          <w:tcPr>
            <w:tcW w:w="2430" w:type="dxa"/>
          </w:tcPr>
          <w:p w:rsidR="00472D37" w:rsidRDefault="00927306" w:rsidP="00F24421">
            <w:r>
              <w:t xml:space="preserve">Small </w:t>
            </w:r>
            <w:r w:rsidR="00472D37">
              <w:t>Kitchen Hire</w:t>
            </w:r>
          </w:p>
        </w:tc>
        <w:tc>
          <w:tcPr>
            <w:tcW w:w="1130" w:type="dxa"/>
            <w:shd w:val="clear" w:color="auto" w:fill="BFBFBF" w:themeFill="background1" w:themeFillShade="BF"/>
          </w:tcPr>
          <w:p w:rsidR="00472D37" w:rsidRDefault="00472D37" w:rsidP="00F24421"/>
        </w:tc>
        <w:tc>
          <w:tcPr>
            <w:tcW w:w="1272" w:type="dxa"/>
          </w:tcPr>
          <w:p w:rsidR="00472D37" w:rsidRDefault="00472D37" w:rsidP="00F24421">
            <w:r>
              <w:t>$10.00</w:t>
            </w:r>
          </w:p>
        </w:tc>
        <w:tc>
          <w:tcPr>
            <w:tcW w:w="1272" w:type="dxa"/>
          </w:tcPr>
          <w:p w:rsidR="00472D37" w:rsidRDefault="00472D37" w:rsidP="00F24421">
            <w:r>
              <w:t>$20.00</w:t>
            </w:r>
          </w:p>
        </w:tc>
        <w:tc>
          <w:tcPr>
            <w:tcW w:w="2912" w:type="dxa"/>
            <w:shd w:val="clear" w:color="auto" w:fill="auto"/>
          </w:tcPr>
          <w:p w:rsidR="00472D37" w:rsidRDefault="00472D37" w:rsidP="00F24421"/>
        </w:tc>
      </w:tr>
      <w:tr w:rsidR="00472D37" w:rsidTr="004A40C8">
        <w:tc>
          <w:tcPr>
            <w:tcW w:w="2430" w:type="dxa"/>
          </w:tcPr>
          <w:p w:rsidR="00472D37" w:rsidRDefault="00472D37" w:rsidP="00F24421">
            <w:r>
              <w:t>Gallery Kitchen Hire</w:t>
            </w:r>
          </w:p>
        </w:tc>
        <w:tc>
          <w:tcPr>
            <w:tcW w:w="1130" w:type="dxa"/>
            <w:shd w:val="clear" w:color="auto" w:fill="BFBFBF" w:themeFill="background1" w:themeFillShade="BF"/>
          </w:tcPr>
          <w:p w:rsidR="00472D37" w:rsidRDefault="00472D37" w:rsidP="00F24421"/>
        </w:tc>
        <w:tc>
          <w:tcPr>
            <w:tcW w:w="1272" w:type="dxa"/>
            <w:shd w:val="clear" w:color="auto" w:fill="BFBFBF" w:themeFill="background1" w:themeFillShade="BF"/>
          </w:tcPr>
          <w:p w:rsidR="00472D37" w:rsidRDefault="00472D37" w:rsidP="00F24421"/>
        </w:tc>
        <w:tc>
          <w:tcPr>
            <w:tcW w:w="1272" w:type="dxa"/>
          </w:tcPr>
          <w:p w:rsidR="00472D37" w:rsidRDefault="00472D37" w:rsidP="00F24421">
            <w:r>
              <w:t>$80.00</w:t>
            </w:r>
          </w:p>
        </w:tc>
        <w:tc>
          <w:tcPr>
            <w:tcW w:w="2912" w:type="dxa"/>
            <w:shd w:val="clear" w:color="auto" w:fill="BFBFBF" w:themeFill="background1" w:themeFillShade="BF"/>
          </w:tcPr>
          <w:p w:rsidR="00472D37" w:rsidRDefault="00472D37" w:rsidP="00F24421"/>
        </w:tc>
      </w:tr>
      <w:tr w:rsidR="00472D37" w:rsidTr="00871B0E">
        <w:tc>
          <w:tcPr>
            <w:tcW w:w="2430" w:type="dxa"/>
          </w:tcPr>
          <w:p w:rsidR="00472D37" w:rsidRDefault="00472D37" w:rsidP="00F24421">
            <w:r>
              <w:t>BBQ</w:t>
            </w:r>
          </w:p>
        </w:tc>
        <w:tc>
          <w:tcPr>
            <w:tcW w:w="1130" w:type="dxa"/>
            <w:shd w:val="clear" w:color="auto" w:fill="BFBFBF" w:themeFill="background1" w:themeFillShade="BF"/>
          </w:tcPr>
          <w:p w:rsidR="00472D37" w:rsidRDefault="00472D37" w:rsidP="00F24421"/>
        </w:tc>
        <w:tc>
          <w:tcPr>
            <w:tcW w:w="1272" w:type="dxa"/>
          </w:tcPr>
          <w:p w:rsidR="00472D37" w:rsidRDefault="00472D37" w:rsidP="00F24421">
            <w:r>
              <w:t>$15.00</w:t>
            </w:r>
          </w:p>
        </w:tc>
        <w:tc>
          <w:tcPr>
            <w:tcW w:w="1272" w:type="dxa"/>
          </w:tcPr>
          <w:p w:rsidR="00472D37" w:rsidRDefault="00472D37" w:rsidP="00F24421">
            <w:r>
              <w:t>$30.00</w:t>
            </w:r>
          </w:p>
        </w:tc>
        <w:tc>
          <w:tcPr>
            <w:tcW w:w="2912" w:type="dxa"/>
            <w:shd w:val="clear" w:color="auto" w:fill="BFBFBF" w:themeFill="background1" w:themeFillShade="BF"/>
          </w:tcPr>
          <w:p w:rsidR="00472D37" w:rsidRDefault="00472D37" w:rsidP="00F24421"/>
        </w:tc>
      </w:tr>
      <w:tr w:rsidR="00472D37" w:rsidTr="00205ADB">
        <w:tc>
          <w:tcPr>
            <w:tcW w:w="9016" w:type="dxa"/>
            <w:gridSpan w:val="5"/>
            <w:shd w:val="clear" w:color="auto" w:fill="auto"/>
          </w:tcPr>
          <w:p w:rsidR="00472D37" w:rsidRDefault="00DA41B7" w:rsidP="00DA41B7">
            <w:r>
              <w:t>Setting Up – A surcharge of $</w:t>
            </w:r>
            <w:r w:rsidR="00472D37">
              <w:t>50</w:t>
            </w:r>
            <w:r>
              <w:t>.00</w:t>
            </w:r>
            <w:r w:rsidR="00472D37">
              <w:t xml:space="preserve"> of the room hire charge will apply.</w:t>
            </w:r>
            <w:r w:rsidR="00927306">
              <w:t xml:space="preserve"> </w:t>
            </w:r>
            <w:r w:rsidR="00927306">
              <w:t>Out of hours Key Deposit $50.00 refundable</w:t>
            </w:r>
          </w:p>
        </w:tc>
      </w:tr>
    </w:tbl>
    <w:p w:rsidR="00F24421" w:rsidRDefault="00F24421" w:rsidP="00F24421"/>
    <w:p w:rsidR="00F24421" w:rsidRPr="002378BB" w:rsidRDefault="00F24421" w:rsidP="00F24421">
      <w:pPr>
        <w:rPr>
          <w:b/>
          <w:smallCaps/>
          <w:sz w:val="32"/>
        </w:rPr>
      </w:pPr>
      <w:r w:rsidRPr="002378BB">
        <w:rPr>
          <w:b/>
          <w:smallCaps/>
          <w:sz w:val="32"/>
        </w:rPr>
        <w:t>General Public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2693"/>
        <w:gridCol w:w="2075"/>
      </w:tblGrid>
      <w:tr w:rsidR="00F24421" w:rsidTr="0080797C">
        <w:tc>
          <w:tcPr>
            <w:tcW w:w="2689" w:type="dxa"/>
            <w:tcBorders>
              <w:bottom w:val="single" w:sz="36" w:space="0" w:color="auto"/>
            </w:tcBorders>
          </w:tcPr>
          <w:p w:rsidR="00F24421" w:rsidRPr="00F24421" w:rsidRDefault="00F24421" w:rsidP="00F24421">
            <w:pPr>
              <w:rPr>
                <w:b/>
                <w:sz w:val="28"/>
                <w:szCs w:val="28"/>
              </w:rPr>
            </w:pPr>
            <w:r w:rsidRPr="00F24421">
              <w:rPr>
                <w:b/>
                <w:sz w:val="28"/>
                <w:szCs w:val="28"/>
              </w:rPr>
              <w:t>Facility</w:t>
            </w:r>
          </w:p>
        </w:tc>
        <w:tc>
          <w:tcPr>
            <w:tcW w:w="1559" w:type="dxa"/>
            <w:tcBorders>
              <w:bottom w:val="single" w:sz="36" w:space="0" w:color="auto"/>
            </w:tcBorders>
          </w:tcPr>
          <w:p w:rsidR="00F24421" w:rsidRPr="00F24421" w:rsidRDefault="00F24421" w:rsidP="00F24421">
            <w:pPr>
              <w:rPr>
                <w:b/>
                <w:sz w:val="28"/>
                <w:szCs w:val="28"/>
              </w:rPr>
            </w:pPr>
            <w:r w:rsidRPr="00F24421">
              <w:rPr>
                <w:b/>
                <w:sz w:val="28"/>
                <w:szCs w:val="28"/>
              </w:rPr>
              <w:t>Day/Night</w:t>
            </w:r>
          </w:p>
        </w:tc>
        <w:tc>
          <w:tcPr>
            <w:tcW w:w="2693" w:type="dxa"/>
            <w:tcBorders>
              <w:bottom w:val="single" w:sz="36" w:space="0" w:color="auto"/>
            </w:tcBorders>
          </w:tcPr>
          <w:p w:rsidR="00F24421" w:rsidRPr="00F24421" w:rsidRDefault="00F24421" w:rsidP="00F24421">
            <w:pPr>
              <w:rPr>
                <w:b/>
                <w:sz w:val="28"/>
                <w:szCs w:val="28"/>
              </w:rPr>
            </w:pPr>
            <w:r w:rsidRPr="00F24421">
              <w:rPr>
                <w:b/>
                <w:sz w:val="28"/>
                <w:szCs w:val="28"/>
              </w:rPr>
              <w:t>Weekly</w:t>
            </w:r>
          </w:p>
        </w:tc>
        <w:tc>
          <w:tcPr>
            <w:tcW w:w="2075" w:type="dxa"/>
            <w:tcBorders>
              <w:bottom w:val="single" w:sz="36" w:space="0" w:color="auto"/>
            </w:tcBorders>
          </w:tcPr>
          <w:p w:rsidR="00F24421" w:rsidRPr="00F24421" w:rsidRDefault="00F24421" w:rsidP="00F24421">
            <w:pPr>
              <w:rPr>
                <w:b/>
                <w:sz w:val="28"/>
                <w:szCs w:val="28"/>
              </w:rPr>
            </w:pPr>
            <w:r w:rsidRPr="00F24421">
              <w:rPr>
                <w:b/>
                <w:sz w:val="28"/>
                <w:szCs w:val="28"/>
              </w:rPr>
              <w:t>Additional days</w:t>
            </w:r>
          </w:p>
        </w:tc>
      </w:tr>
      <w:tr w:rsidR="00F24421" w:rsidTr="0080797C">
        <w:tc>
          <w:tcPr>
            <w:tcW w:w="2689" w:type="dxa"/>
            <w:tcBorders>
              <w:top w:val="single" w:sz="36" w:space="0" w:color="auto"/>
            </w:tcBorders>
          </w:tcPr>
          <w:p w:rsidR="00F24421" w:rsidRDefault="0080797C" w:rsidP="00F24421">
            <w:r>
              <w:t>Matthew Flinders Gallery</w:t>
            </w:r>
          </w:p>
        </w:tc>
        <w:tc>
          <w:tcPr>
            <w:tcW w:w="1559" w:type="dxa"/>
            <w:tcBorders>
              <w:top w:val="single" w:sz="36" w:space="0" w:color="auto"/>
            </w:tcBorders>
          </w:tcPr>
          <w:p w:rsidR="00F24421" w:rsidRDefault="0080797C" w:rsidP="00F24421">
            <w:r>
              <w:t>$220.00</w:t>
            </w:r>
          </w:p>
        </w:tc>
        <w:tc>
          <w:tcPr>
            <w:tcW w:w="2693" w:type="dxa"/>
            <w:tcBorders>
              <w:top w:val="single" w:sz="36" w:space="0" w:color="auto"/>
            </w:tcBorders>
          </w:tcPr>
          <w:p w:rsidR="00F24421" w:rsidRDefault="0080797C" w:rsidP="00F24421">
            <w:r>
              <w:t>$480.00 (closed Monday)</w:t>
            </w:r>
          </w:p>
        </w:tc>
        <w:tc>
          <w:tcPr>
            <w:tcW w:w="2075" w:type="dxa"/>
            <w:tcBorders>
              <w:top w:val="single" w:sz="36" w:space="0" w:color="auto"/>
            </w:tcBorders>
          </w:tcPr>
          <w:p w:rsidR="00F24421" w:rsidRDefault="0080797C" w:rsidP="00F24421">
            <w:r>
              <w:t>$80.00</w:t>
            </w:r>
          </w:p>
        </w:tc>
      </w:tr>
      <w:tr w:rsidR="00F24421" w:rsidTr="002F20A0">
        <w:tc>
          <w:tcPr>
            <w:tcW w:w="2689" w:type="dxa"/>
          </w:tcPr>
          <w:p w:rsidR="00F24421" w:rsidRDefault="0080797C" w:rsidP="00F24421">
            <w:r>
              <w:t>Matthew Flinders Gallery Kitchen</w:t>
            </w:r>
          </w:p>
        </w:tc>
        <w:tc>
          <w:tcPr>
            <w:tcW w:w="1559" w:type="dxa"/>
          </w:tcPr>
          <w:p w:rsidR="002F20A0" w:rsidRDefault="002F20A0" w:rsidP="00F24421">
            <w:r>
              <w:t xml:space="preserve">$80.00 </w:t>
            </w:r>
          </w:p>
          <w:p w:rsidR="00F24421" w:rsidRDefault="002F20A0" w:rsidP="00F24421">
            <w:r>
              <w:t>Open Function</w:t>
            </w:r>
          </w:p>
        </w:tc>
        <w:tc>
          <w:tcPr>
            <w:tcW w:w="2693" w:type="dxa"/>
            <w:vAlign w:val="center"/>
          </w:tcPr>
          <w:p w:rsidR="00F24421" w:rsidRDefault="002F20A0" w:rsidP="00F24421">
            <w:r>
              <w:t>$50.00 per day</w:t>
            </w:r>
          </w:p>
        </w:tc>
        <w:tc>
          <w:tcPr>
            <w:tcW w:w="2075" w:type="dxa"/>
            <w:shd w:val="clear" w:color="auto" w:fill="BFBFBF" w:themeFill="background1" w:themeFillShade="BF"/>
          </w:tcPr>
          <w:p w:rsidR="00F24421" w:rsidRDefault="00927306" w:rsidP="00F24421">
            <w:r>
              <w:t>$80.00</w:t>
            </w:r>
          </w:p>
        </w:tc>
      </w:tr>
      <w:tr w:rsidR="0080797C" w:rsidTr="00924A6A">
        <w:tc>
          <w:tcPr>
            <w:tcW w:w="9016" w:type="dxa"/>
            <w:gridSpan w:val="4"/>
          </w:tcPr>
          <w:p w:rsidR="0080797C" w:rsidRDefault="002F20A0" w:rsidP="00F24421">
            <w:r>
              <w:t>(Includes lock-up &amp; Cleaning Charges)</w:t>
            </w:r>
          </w:p>
        </w:tc>
      </w:tr>
      <w:tr w:rsidR="0080797C" w:rsidTr="00F80401">
        <w:tc>
          <w:tcPr>
            <w:tcW w:w="9016" w:type="dxa"/>
            <w:gridSpan w:val="4"/>
          </w:tcPr>
          <w:p w:rsidR="0080797C" w:rsidRDefault="002F20A0" w:rsidP="00F24421">
            <w:r>
              <w:t>A non-refundable 25% deposit is required to confirm bookings</w:t>
            </w:r>
          </w:p>
        </w:tc>
      </w:tr>
    </w:tbl>
    <w:p w:rsidR="00F24421" w:rsidRDefault="00F24421" w:rsidP="00F24421"/>
    <w:p w:rsidR="002F20A0" w:rsidRDefault="002F20A0" w:rsidP="00F24421">
      <w:pPr>
        <w:rPr>
          <w:b/>
          <w:smallCaps/>
          <w:sz w:val="32"/>
        </w:rPr>
      </w:pPr>
    </w:p>
    <w:p w:rsidR="00F24421" w:rsidRPr="002378BB" w:rsidRDefault="00F24421" w:rsidP="00F24421">
      <w:pPr>
        <w:rPr>
          <w:b/>
          <w:smallCaps/>
          <w:sz w:val="32"/>
        </w:rPr>
      </w:pPr>
      <w:r w:rsidRPr="002378BB">
        <w:rPr>
          <w:b/>
          <w:smallCaps/>
          <w:sz w:val="32"/>
        </w:rPr>
        <w:t>Working together Groups (WTG)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1"/>
        <w:gridCol w:w="1554"/>
        <w:gridCol w:w="2497"/>
        <w:gridCol w:w="2254"/>
      </w:tblGrid>
      <w:tr w:rsidR="00F24421" w:rsidTr="002F20A0">
        <w:tc>
          <w:tcPr>
            <w:tcW w:w="2711" w:type="dxa"/>
            <w:tcBorders>
              <w:bottom w:val="single" w:sz="36" w:space="0" w:color="auto"/>
            </w:tcBorders>
          </w:tcPr>
          <w:p w:rsidR="00F24421" w:rsidRPr="00F24421" w:rsidRDefault="00F24421" w:rsidP="00F24421">
            <w:pPr>
              <w:rPr>
                <w:b/>
                <w:sz w:val="28"/>
                <w:szCs w:val="28"/>
              </w:rPr>
            </w:pPr>
            <w:r w:rsidRPr="00F24421">
              <w:rPr>
                <w:b/>
                <w:sz w:val="28"/>
                <w:szCs w:val="28"/>
              </w:rPr>
              <w:t>Facility</w:t>
            </w:r>
          </w:p>
        </w:tc>
        <w:tc>
          <w:tcPr>
            <w:tcW w:w="1554" w:type="dxa"/>
            <w:tcBorders>
              <w:bottom w:val="single" w:sz="36" w:space="0" w:color="auto"/>
            </w:tcBorders>
          </w:tcPr>
          <w:p w:rsidR="00F24421" w:rsidRPr="00F24421" w:rsidRDefault="00F24421" w:rsidP="00F24421">
            <w:pPr>
              <w:rPr>
                <w:b/>
                <w:sz w:val="28"/>
                <w:szCs w:val="28"/>
              </w:rPr>
            </w:pPr>
            <w:r w:rsidRPr="00F24421">
              <w:rPr>
                <w:b/>
                <w:sz w:val="28"/>
                <w:szCs w:val="28"/>
              </w:rPr>
              <w:t>Day/Night</w:t>
            </w:r>
          </w:p>
        </w:tc>
        <w:tc>
          <w:tcPr>
            <w:tcW w:w="2497" w:type="dxa"/>
            <w:tcBorders>
              <w:bottom w:val="single" w:sz="36" w:space="0" w:color="auto"/>
            </w:tcBorders>
          </w:tcPr>
          <w:p w:rsidR="00F24421" w:rsidRPr="00F24421" w:rsidRDefault="00F24421" w:rsidP="00F24421">
            <w:pPr>
              <w:rPr>
                <w:b/>
                <w:sz w:val="28"/>
                <w:szCs w:val="28"/>
              </w:rPr>
            </w:pPr>
            <w:r w:rsidRPr="00F24421">
              <w:rPr>
                <w:b/>
                <w:sz w:val="28"/>
                <w:szCs w:val="28"/>
              </w:rPr>
              <w:t>Weekly</w:t>
            </w:r>
          </w:p>
        </w:tc>
        <w:tc>
          <w:tcPr>
            <w:tcW w:w="2254" w:type="dxa"/>
            <w:tcBorders>
              <w:bottom w:val="single" w:sz="36" w:space="0" w:color="auto"/>
            </w:tcBorders>
          </w:tcPr>
          <w:p w:rsidR="00F24421" w:rsidRPr="00F24421" w:rsidRDefault="00F24421" w:rsidP="00F24421">
            <w:pPr>
              <w:rPr>
                <w:b/>
                <w:sz w:val="28"/>
                <w:szCs w:val="28"/>
              </w:rPr>
            </w:pPr>
            <w:r w:rsidRPr="00F24421">
              <w:rPr>
                <w:b/>
                <w:sz w:val="28"/>
                <w:szCs w:val="28"/>
              </w:rPr>
              <w:t>Additional days</w:t>
            </w:r>
          </w:p>
        </w:tc>
      </w:tr>
      <w:tr w:rsidR="0080797C" w:rsidTr="002F20A0">
        <w:tc>
          <w:tcPr>
            <w:tcW w:w="2711" w:type="dxa"/>
            <w:tcBorders>
              <w:top w:val="single" w:sz="36" w:space="0" w:color="auto"/>
            </w:tcBorders>
          </w:tcPr>
          <w:p w:rsidR="0080797C" w:rsidRDefault="0080797C" w:rsidP="0080797C">
            <w:r>
              <w:t>Matthew Flinders Gallery</w:t>
            </w:r>
          </w:p>
        </w:tc>
        <w:tc>
          <w:tcPr>
            <w:tcW w:w="1554" w:type="dxa"/>
            <w:tcBorders>
              <w:top w:val="single" w:sz="36" w:space="0" w:color="auto"/>
            </w:tcBorders>
          </w:tcPr>
          <w:p w:rsidR="0080797C" w:rsidRDefault="002F20A0" w:rsidP="0080797C">
            <w:r>
              <w:t>$220.00</w:t>
            </w:r>
          </w:p>
        </w:tc>
        <w:tc>
          <w:tcPr>
            <w:tcW w:w="2497" w:type="dxa"/>
            <w:tcBorders>
              <w:top w:val="single" w:sz="36" w:space="0" w:color="auto"/>
            </w:tcBorders>
          </w:tcPr>
          <w:p w:rsidR="0080797C" w:rsidRDefault="002F20A0" w:rsidP="0080797C">
            <w:r>
              <w:t>$380.00 (closed Monday)</w:t>
            </w:r>
          </w:p>
        </w:tc>
        <w:tc>
          <w:tcPr>
            <w:tcW w:w="2254" w:type="dxa"/>
            <w:tcBorders>
              <w:top w:val="single" w:sz="36" w:space="0" w:color="auto"/>
            </w:tcBorders>
          </w:tcPr>
          <w:p w:rsidR="0080797C" w:rsidRDefault="002F20A0" w:rsidP="0080797C">
            <w:r>
              <w:t>$65.00</w:t>
            </w:r>
          </w:p>
        </w:tc>
      </w:tr>
      <w:tr w:rsidR="0080797C" w:rsidTr="002F20A0">
        <w:tc>
          <w:tcPr>
            <w:tcW w:w="2711" w:type="dxa"/>
          </w:tcPr>
          <w:p w:rsidR="0080797C" w:rsidRDefault="0080797C" w:rsidP="0080797C">
            <w:r>
              <w:t>Matthew Flinders Gallery Kitchen</w:t>
            </w:r>
          </w:p>
        </w:tc>
        <w:tc>
          <w:tcPr>
            <w:tcW w:w="1554" w:type="dxa"/>
          </w:tcPr>
          <w:p w:rsidR="002F20A0" w:rsidRDefault="002F20A0" w:rsidP="0080797C">
            <w:r>
              <w:t xml:space="preserve">$80.00  </w:t>
            </w:r>
          </w:p>
          <w:p w:rsidR="0080797C" w:rsidRDefault="002F20A0" w:rsidP="0080797C">
            <w:r>
              <w:t>Open function</w:t>
            </w:r>
          </w:p>
        </w:tc>
        <w:tc>
          <w:tcPr>
            <w:tcW w:w="2497" w:type="dxa"/>
            <w:vAlign w:val="center"/>
          </w:tcPr>
          <w:p w:rsidR="0080797C" w:rsidRDefault="00927306" w:rsidP="0080797C">
            <w:r>
              <w:t>$300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:rsidR="0080797C" w:rsidRDefault="00927306" w:rsidP="0080797C">
            <w:r>
              <w:t>$80.00/day</w:t>
            </w:r>
          </w:p>
        </w:tc>
      </w:tr>
      <w:tr w:rsidR="002F20A0" w:rsidTr="00671624">
        <w:tc>
          <w:tcPr>
            <w:tcW w:w="9016" w:type="dxa"/>
            <w:gridSpan w:val="4"/>
          </w:tcPr>
          <w:p w:rsidR="002F20A0" w:rsidRDefault="002F20A0" w:rsidP="002F20A0">
            <w:r>
              <w:t>(Includes lock-up &amp; Cleaning Charges)</w:t>
            </w:r>
          </w:p>
        </w:tc>
      </w:tr>
      <w:tr w:rsidR="002F20A0" w:rsidTr="00A563B6">
        <w:tc>
          <w:tcPr>
            <w:tcW w:w="9016" w:type="dxa"/>
            <w:gridSpan w:val="4"/>
          </w:tcPr>
          <w:p w:rsidR="002F20A0" w:rsidRDefault="002F20A0" w:rsidP="002F20A0">
            <w:r>
              <w:t>A non-refundable 25% deposit is required to confirm bookings</w:t>
            </w:r>
          </w:p>
        </w:tc>
      </w:tr>
    </w:tbl>
    <w:p w:rsidR="00F24421" w:rsidRDefault="00F24421" w:rsidP="00F24421"/>
    <w:p w:rsidR="00DA41B7" w:rsidRDefault="00DA41B7" w:rsidP="00F24421"/>
    <w:p w:rsidR="002F20A0" w:rsidRDefault="00DA41B7" w:rsidP="00F24421">
      <w:r>
        <w:t>A</w:t>
      </w:r>
      <w:r w:rsidR="00F24421">
        <w:t xml:space="preserve"> day is factored into exhibition hire for set-up if the exhibitor is unable to set up themselves, a group will be provided to do th</w:t>
      </w:r>
      <w:r>
        <w:t>e set up for them at a fee of $500</w:t>
      </w:r>
      <w:r w:rsidR="00F24421">
        <w:t>.00 per day payable to BICAS.</w:t>
      </w:r>
    </w:p>
    <w:p w:rsidR="00927306" w:rsidRDefault="00927306" w:rsidP="00F24421">
      <w:r>
        <w:t>Teaching group: $30/ half day or $5 per head (whichever is greater).</w:t>
      </w:r>
      <w:bookmarkStart w:id="0" w:name="_GoBack"/>
      <w:bookmarkEnd w:id="0"/>
    </w:p>
    <w:sectPr w:rsidR="00927306" w:rsidSect="007C1E44">
      <w:footerReference w:type="default" r:id="rId7"/>
      <w:pgSz w:w="11906" w:h="16838"/>
      <w:pgMar w:top="426" w:right="1440" w:bottom="1560" w:left="1440" w:header="708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437" w:rsidRDefault="00165437" w:rsidP="002F20A0">
      <w:pPr>
        <w:spacing w:after="0" w:line="240" w:lineRule="auto"/>
      </w:pPr>
      <w:r>
        <w:separator/>
      </w:r>
    </w:p>
  </w:endnote>
  <w:endnote w:type="continuationSeparator" w:id="0">
    <w:p w:rsidR="00165437" w:rsidRDefault="00165437" w:rsidP="002F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A0" w:rsidRPr="002F20A0" w:rsidRDefault="00DA41B7">
    <w:pPr>
      <w:pStyle w:val="Footer"/>
      <w:rPr>
        <w:sz w:val="18"/>
        <w:szCs w:val="18"/>
      </w:rPr>
    </w:pPr>
    <w:r>
      <w:rPr>
        <w:sz w:val="18"/>
        <w:szCs w:val="18"/>
      </w:rPr>
      <w:t>Updated 02/11/2017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437" w:rsidRDefault="00165437" w:rsidP="002F20A0">
      <w:pPr>
        <w:spacing w:after="0" w:line="240" w:lineRule="auto"/>
      </w:pPr>
      <w:r>
        <w:separator/>
      </w:r>
    </w:p>
  </w:footnote>
  <w:footnote w:type="continuationSeparator" w:id="0">
    <w:p w:rsidR="00165437" w:rsidRDefault="00165437" w:rsidP="002F20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21"/>
    <w:rsid w:val="000A24A9"/>
    <w:rsid w:val="00165437"/>
    <w:rsid w:val="001A58BA"/>
    <w:rsid w:val="002378BB"/>
    <w:rsid w:val="002F20A0"/>
    <w:rsid w:val="00401C87"/>
    <w:rsid w:val="00472D37"/>
    <w:rsid w:val="007C1E44"/>
    <w:rsid w:val="0080797C"/>
    <w:rsid w:val="00927306"/>
    <w:rsid w:val="009C183C"/>
    <w:rsid w:val="00DA41B7"/>
    <w:rsid w:val="00E6399B"/>
    <w:rsid w:val="00F2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8B09504-153C-4242-BC96-8E1A9D47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0A0"/>
  </w:style>
  <w:style w:type="paragraph" w:styleId="Footer">
    <w:name w:val="footer"/>
    <w:basedOn w:val="Normal"/>
    <w:link w:val="FooterChar"/>
    <w:uiPriority w:val="99"/>
    <w:unhideWhenUsed/>
    <w:rsid w:val="002F2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0A0"/>
  </w:style>
  <w:style w:type="paragraph" w:styleId="BalloonText">
    <w:name w:val="Balloon Text"/>
    <w:basedOn w:val="Normal"/>
    <w:link w:val="BalloonTextChar"/>
    <w:uiPriority w:val="99"/>
    <w:semiHidden/>
    <w:unhideWhenUsed/>
    <w:rsid w:val="007C1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FrontDesk</cp:lastModifiedBy>
  <cp:revision>2</cp:revision>
  <cp:lastPrinted>2017-11-02T22:46:00Z</cp:lastPrinted>
  <dcterms:created xsi:type="dcterms:W3CDTF">2017-11-08T05:17:00Z</dcterms:created>
  <dcterms:modified xsi:type="dcterms:W3CDTF">2017-11-08T05:17:00Z</dcterms:modified>
</cp:coreProperties>
</file>